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B61" w:rsidRDefault="0078459E"/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80"/>
        <w:gridCol w:w="1400"/>
        <w:gridCol w:w="1360"/>
        <w:gridCol w:w="1240"/>
        <w:gridCol w:w="980"/>
        <w:gridCol w:w="1306"/>
        <w:gridCol w:w="74"/>
        <w:gridCol w:w="918"/>
        <w:gridCol w:w="782"/>
        <w:gridCol w:w="494"/>
      </w:tblGrid>
      <w:tr w:rsidR="00E052D2" w:rsidRPr="00E052D2" w:rsidTr="0078459E">
        <w:trPr>
          <w:gridAfter w:val="1"/>
          <w:wAfter w:w="494" w:type="dxa"/>
          <w:trHeight w:val="300"/>
        </w:trPr>
        <w:tc>
          <w:tcPr>
            <w:tcW w:w="8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E052D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  <w:t>PLANILLA DE COTIZACION</w:t>
            </w:r>
          </w:p>
        </w:tc>
      </w:tr>
      <w:tr w:rsidR="00E052D2" w:rsidRPr="00E052D2" w:rsidTr="0078459E">
        <w:trPr>
          <w:gridAfter w:val="1"/>
          <w:wAfter w:w="494" w:type="dxa"/>
          <w:trHeight w:val="540"/>
        </w:trPr>
        <w:tc>
          <w:tcPr>
            <w:tcW w:w="8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2D2" w:rsidRPr="00E052D2" w:rsidRDefault="006300F5" w:rsidP="00E052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  <w:t>MONITOREO DE CALIDAD DE AGUA EN ESTACIONES, PORTERIAS Y CURSOS DE AGUA PERMANENTE</w:t>
            </w:r>
            <w:r w:rsidR="00E052D2" w:rsidRPr="00E052D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  <w:br/>
              <w:t xml:space="preserve"> DEL AREA DE INFLUENCIA DE GTB</w:t>
            </w:r>
          </w:p>
        </w:tc>
      </w:tr>
      <w:tr w:rsidR="00E052D2" w:rsidRPr="00E052D2" w:rsidTr="0078459E">
        <w:trPr>
          <w:gridAfter w:val="1"/>
          <w:wAfter w:w="494" w:type="dxa"/>
          <w:trHeight w:val="300"/>
        </w:trPr>
        <w:tc>
          <w:tcPr>
            <w:tcW w:w="8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BO"/>
              </w:rPr>
            </w:pPr>
            <w:r w:rsidRPr="00E052D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BO"/>
              </w:rPr>
              <w:t xml:space="preserve">(en bolivianos y </w:t>
            </w:r>
            <w:r w:rsidR="00540155" w:rsidRPr="00E052D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BO"/>
              </w:rPr>
              <w:t>dólares</w:t>
            </w:r>
            <w:r w:rsidRPr="00E052D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BO"/>
              </w:rPr>
              <w:t xml:space="preserve"> estadounidenses)</w:t>
            </w:r>
          </w:p>
        </w:tc>
      </w:tr>
      <w:tr w:rsidR="00E052D2" w:rsidRPr="00E052D2" w:rsidTr="0078459E">
        <w:trPr>
          <w:gridAfter w:val="1"/>
          <w:wAfter w:w="494" w:type="dxa"/>
          <w:trHeight w:val="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BO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BO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BO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BO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BO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BO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BO"/>
              </w:rPr>
            </w:pPr>
          </w:p>
        </w:tc>
      </w:tr>
      <w:tr w:rsidR="0078459E" w:rsidRPr="0078459E" w:rsidTr="0078459E">
        <w:trPr>
          <w:trHeight w:val="660"/>
        </w:trPr>
        <w:tc>
          <w:tcPr>
            <w:tcW w:w="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59E" w:rsidRPr="0078459E" w:rsidRDefault="0078459E" w:rsidP="007845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ITEM</w:t>
            </w:r>
          </w:p>
        </w:tc>
        <w:tc>
          <w:tcPr>
            <w:tcW w:w="4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59E" w:rsidRPr="0078459E" w:rsidRDefault="0078459E" w:rsidP="007845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ACTIVIDAD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59E" w:rsidRPr="0078459E" w:rsidRDefault="0078459E" w:rsidP="007845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TIEMPO DE DURACION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59E" w:rsidRPr="0078459E" w:rsidRDefault="0078459E" w:rsidP="007845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COSTO PARCIAL POR ITEM</w:t>
            </w:r>
          </w:p>
        </w:tc>
      </w:tr>
      <w:tr w:rsidR="0078459E" w:rsidRPr="0078459E" w:rsidTr="0078459E">
        <w:trPr>
          <w:trHeight w:val="300"/>
        </w:trPr>
        <w:tc>
          <w:tcPr>
            <w:tcW w:w="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</w:p>
        </w:tc>
        <w:tc>
          <w:tcPr>
            <w:tcW w:w="4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En Bs.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En $</w:t>
            </w:r>
            <w:proofErr w:type="spellStart"/>
            <w:r w:rsidRPr="0078459E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us</w:t>
            </w:r>
            <w:proofErr w:type="spellEnd"/>
            <w:r w:rsidRPr="0078459E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.</w:t>
            </w:r>
          </w:p>
        </w:tc>
      </w:tr>
      <w:tr w:rsidR="0078459E" w:rsidRPr="0078459E" w:rsidTr="0078459E">
        <w:trPr>
          <w:trHeight w:val="675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4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  <w:tr w:rsidR="0078459E" w:rsidRPr="0078459E" w:rsidTr="0078459E">
        <w:trPr>
          <w:trHeight w:val="675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4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  <w:tr w:rsidR="0078459E" w:rsidRPr="0078459E" w:rsidTr="0078459E">
        <w:trPr>
          <w:trHeight w:val="675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4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  <w:tr w:rsidR="0078459E" w:rsidRPr="0078459E" w:rsidTr="0078459E">
        <w:trPr>
          <w:trHeight w:val="675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4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  <w:tr w:rsidR="0078459E" w:rsidRPr="0078459E" w:rsidTr="0078459E">
        <w:trPr>
          <w:trHeight w:val="675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4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  <w:tr w:rsidR="0078459E" w:rsidRPr="0078459E" w:rsidTr="0078459E">
        <w:trPr>
          <w:trHeight w:val="675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4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  <w:tr w:rsidR="0078459E" w:rsidRPr="0078459E" w:rsidTr="0078459E">
        <w:trPr>
          <w:trHeight w:val="675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4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  <w:tr w:rsidR="0078459E" w:rsidRPr="0078459E" w:rsidTr="0078459E">
        <w:trPr>
          <w:trHeight w:val="405"/>
        </w:trPr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COSTO TOTAL DEL SERVICO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</w:tbl>
    <w:p w:rsidR="00E052D2" w:rsidRDefault="00E052D2">
      <w:bookmarkStart w:id="0" w:name="_GoBack"/>
      <w:bookmarkEnd w:id="0"/>
    </w:p>
    <w:sectPr w:rsidR="00E052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2D2"/>
    <w:rsid w:val="001E78C0"/>
    <w:rsid w:val="00540155"/>
    <w:rsid w:val="006300F5"/>
    <w:rsid w:val="006826CE"/>
    <w:rsid w:val="0078459E"/>
    <w:rsid w:val="00B754B9"/>
    <w:rsid w:val="00E0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A4635"/>
  <w15:chartTrackingRefBased/>
  <w15:docId w15:val="{5C3D9F76-3F50-4A3E-AC70-27FC172A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8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Espinoza</dc:creator>
  <cp:keywords/>
  <dc:description/>
  <cp:lastModifiedBy>Julio Espinoza</cp:lastModifiedBy>
  <cp:revision>2</cp:revision>
  <dcterms:created xsi:type="dcterms:W3CDTF">2017-03-17T18:09:00Z</dcterms:created>
  <dcterms:modified xsi:type="dcterms:W3CDTF">2017-03-17T18:09:00Z</dcterms:modified>
</cp:coreProperties>
</file>